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8C06" w14:textId="2AA28DD6" w:rsidR="00A33486" w:rsidRPr="00160478" w:rsidRDefault="00A33486" w:rsidP="00A3348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</w:t>
      </w:r>
      <w:r w:rsidRPr="00160478">
        <w:rPr>
          <w:rFonts w:ascii="Times New Roman" w:hAnsi="Times New Roman" w:cs="Times New Roman"/>
          <w:b/>
          <w:bCs/>
          <w:sz w:val="24"/>
          <w:szCs w:val="24"/>
        </w:rPr>
        <w:t>ZSPSz.022.0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60478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2CD83BE" w14:textId="77777777" w:rsidR="00A33486" w:rsidRDefault="00A33486" w:rsidP="00A3348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3E763" w14:textId="77777777" w:rsidR="00A33486" w:rsidRDefault="00A33486" w:rsidP="00A3348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Dyrektora Zespołu Szkolno-Przedszkolnego w Szemudzie</w:t>
      </w:r>
    </w:p>
    <w:p w14:paraId="0510B93B" w14:textId="77777777" w:rsidR="00A33486" w:rsidRDefault="00A33486" w:rsidP="00A3348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powołania komisji rekrutacyjnej w Publicznym Przedszkolu w Szemudzie</w:t>
      </w:r>
    </w:p>
    <w:p w14:paraId="6D9EAE00" w14:textId="77777777" w:rsidR="00A33486" w:rsidRDefault="00A33486" w:rsidP="00A3348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61E39" w14:textId="2214954A" w:rsidR="00A33486" w:rsidRDefault="00A33486" w:rsidP="00A3348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>
        <w:rPr>
          <w:rFonts w:ascii="Times New Roman" w:hAnsi="Times New Roman" w:cs="Times New Roman"/>
          <w:b/>
          <w:bCs/>
          <w:sz w:val="24"/>
          <w:szCs w:val="24"/>
        </w:rPr>
        <w:t>.01.202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63426405" w14:textId="77777777" w:rsidR="00A33486" w:rsidRPr="00DA00AB" w:rsidRDefault="00A33486" w:rsidP="00A33486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0402A4" w14:textId="77777777" w:rsidR="00A33486" w:rsidRDefault="00A33486" w:rsidP="00A33486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A00AB">
        <w:rPr>
          <w:rFonts w:ascii="Times New Roman" w:hAnsi="Times New Roman" w:cs="Times New Roman"/>
          <w:i/>
          <w:iCs/>
          <w:sz w:val="20"/>
          <w:szCs w:val="20"/>
        </w:rPr>
        <w:t>podstawa prawna: art. 15</w:t>
      </w:r>
      <w:r>
        <w:rPr>
          <w:rFonts w:ascii="Times New Roman" w:hAnsi="Times New Roman" w:cs="Times New Roman"/>
          <w:i/>
          <w:iCs/>
          <w:sz w:val="20"/>
          <w:szCs w:val="20"/>
        </w:rPr>
        <w:t>7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bookmarkStart w:id="0" w:name="_Hlk94528362"/>
      <w:r w:rsidRPr="00DA00AB">
        <w:rPr>
          <w:rFonts w:ascii="Times New Roman" w:hAnsi="Times New Roman" w:cs="Times New Roman"/>
          <w:i/>
          <w:iCs/>
          <w:sz w:val="20"/>
          <w:szCs w:val="20"/>
        </w:rPr>
        <w:t>ustawy z dnia 14 grudnia 2016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 xml:space="preserve">r.-Prawo oświatowe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E35D27">
        <w:rPr>
          <w:rFonts w:ascii="Times New Roman" w:hAnsi="Times New Roman" w:cs="Times New Roman"/>
          <w:i/>
          <w:iCs/>
          <w:sz w:val="20"/>
          <w:szCs w:val="20"/>
        </w:rPr>
        <w:t>Dz. U. z 2023 r. poz. 900, 1672, 1718 i 2005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z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zm.</w:t>
      </w:r>
      <w:r w:rsidRPr="00DA00AB">
        <w:rPr>
          <w:rFonts w:ascii="Times New Roman" w:hAnsi="Times New Roman" w:cs="Times New Roman"/>
          <w:i/>
          <w:iCs/>
          <w:sz w:val="20"/>
          <w:szCs w:val="20"/>
        </w:rPr>
        <w:t>)</w:t>
      </w:r>
      <w:bookmarkEnd w:id="0"/>
    </w:p>
    <w:p w14:paraId="05E5F37F" w14:textId="77777777" w:rsidR="00A33486" w:rsidRDefault="00A33486" w:rsidP="00A33486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1BAFF2A" w14:textId="77777777" w:rsidR="00A33486" w:rsidRDefault="00A33486" w:rsidP="00A334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DDBD8A8" w14:textId="77777777" w:rsidR="00A33486" w:rsidRDefault="00A33486" w:rsidP="00A3348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56137C2C" w14:textId="77777777" w:rsidR="00A33486" w:rsidRDefault="00A33486" w:rsidP="00A334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8F8757" w14:textId="77777777" w:rsidR="00A33486" w:rsidRDefault="00A33486" w:rsidP="00A3348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5147E8E6" w14:textId="77777777" w:rsidR="00A33486" w:rsidRDefault="00A33486" w:rsidP="00A3348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EBEA6A8" w14:textId="044E8FF5" w:rsidR="00A33486" w:rsidRDefault="00A33486" w:rsidP="00A334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 Rekrutacyjną w celu przeprowadzenia postępowania rekrutacyjnego na rok szkolny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Przedszkola w Zespole Szkolno-Przedszkolnym w Szemudzie, zwana dalej komisja w składzie:</w:t>
      </w:r>
    </w:p>
    <w:p w14:paraId="030C527A" w14:textId="77777777" w:rsidR="00A33486" w:rsidRDefault="00A33486" w:rsidP="00A334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AC4C4D3" w14:textId="18E2766B" w:rsidR="00A33486" w:rsidRDefault="00A33486" w:rsidP="00A334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Beata Kurczewska</w:t>
      </w:r>
    </w:p>
    <w:p w14:paraId="39BF9677" w14:textId="77777777" w:rsidR="00A33486" w:rsidRDefault="00A33486" w:rsidP="00A334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Bożena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Pranczk</w:t>
      </w:r>
      <w:proofErr w:type="spellEnd"/>
    </w:p>
    <w:p w14:paraId="05FC2C77" w14:textId="5A5A7BC5" w:rsidR="00A33486" w:rsidRDefault="00A33486" w:rsidP="00A334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Renata Walkusz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2823C" w14:textId="77777777" w:rsidR="00A33486" w:rsidRDefault="00A33486" w:rsidP="00A334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08B09B2" w14:textId="77777777" w:rsidR="00A33486" w:rsidRDefault="00A33486" w:rsidP="00A3348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60FFB998" w14:textId="77777777" w:rsidR="00A33486" w:rsidRDefault="00A33486" w:rsidP="00A3348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D7FE472" w14:textId="3E1FEB8B" w:rsidR="00A33486" w:rsidRDefault="00A33486" w:rsidP="00A334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Przewodniczącego Komisji Rekrutacyjnej wyznacza się p. </w:t>
      </w:r>
      <w:r>
        <w:rPr>
          <w:rFonts w:ascii="Times New Roman" w:hAnsi="Times New Roman" w:cs="Times New Roman"/>
          <w:sz w:val="24"/>
          <w:szCs w:val="24"/>
        </w:rPr>
        <w:t>Beatę Kurczewską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6BB64A" w14:textId="77777777" w:rsidR="00A33486" w:rsidRDefault="00A33486" w:rsidP="00A334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53D1CA9" w14:textId="77777777" w:rsidR="00A33486" w:rsidRDefault="00A33486" w:rsidP="00A3348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548148D3" w14:textId="77777777" w:rsidR="00A33486" w:rsidRDefault="00A33486" w:rsidP="00A3348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ED3A0CA" w14:textId="77777777" w:rsidR="00A33486" w:rsidRDefault="00A33486" w:rsidP="00A334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Komisji Rekrutacyjnej określają:  art. 157 ust. 2 oraz art. 158 ust. 1-5 i 7 </w:t>
      </w:r>
      <w:r w:rsidRPr="005B3192">
        <w:rPr>
          <w:rFonts w:ascii="Times New Roman" w:hAnsi="Times New Roman" w:cs="Times New Roman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B3192">
        <w:rPr>
          <w:rFonts w:ascii="Times New Roman" w:hAnsi="Times New Roman" w:cs="Times New Roman"/>
          <w:sz w:val="24"/>
          <w:szCs w:val="24"/>
        </w:rPr>
        <w:t xml:space="preserve">z dnia 14 grudnia 2016r.-Prawo oświatowe </w:t>
      </w:r>
      <w:r w:rsidRPr="00E35D27">
        <w:rPr>
          <w:rFonts w:ascii="Times New Roman" w:hAnsi="Times New Roman" w:cs="Times New Roman"/>
          <w:sz w:val="24"/>
          <w:szCs w:val="24"/>
        </w:rPr>
        <w:t>(Dz. U. z 2023 r. poz. 900, 1672, 1718 i 2005</w:t>
      </w:r>
      <w:r>
        <w:rPr>
          <w:rFonts w:ascii="Times New Roman" w:hAnsi="Times New Roman" w:cs="Times New Roman"/>
          <w:sz w:val="24"/>
          <w:szCs w:val="24"/>
        </w:rPr>
        <w:t xml:space="preserve">                  z </w:t>
      </w:r>
      <w:proofErr w:type="spellStart"/>
      <w:r>
        <w:rPr>
          <w:rFonts w:ascii="Times New Roman" w:hAnsi="Times New Roman" w:cs="Times New Roman"/>
          <w:sz w:val="24"/>
          <w:szCs w:val="24"/>
        </w:rPr>
        <w:t>poźn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B319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CC52EE" w14:textId="77777777" w:rsidR="00A33486" w:rsidRDefault="00A33486" w:rsidP="00A3348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4963D85" w14:textId="77777777" w:rsidR="00A33486" w:rsidRDefault="00A33486" w:rsidP="00A3348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 4</w:t>
      </w:r>
    </w:p>
    <w:p w14:paraId="62C2CE9D" w14:textId="77777777" w:rsidR="00A33486" w:rsidRDefault="00A33486" w:rsidP="00A3348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67D38D2" w14:textId="77777777" w:rsidR="00A33486" w:rsidRDefault="00A33486" w:rsidP="00A334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Przewodniczącemu Komisji.</w:t>
      </w:r>
    </w:p>
    <w:p w14:paraId="6CF9BDAF" w14:textId="77777777" w:rsidR="00A33486" w:rsidRDefault="00A33486" w:rsidP="00A334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3EEC3E8" w14:textId="77777777" w:rsidR="00A33486" w:rsidRDefault="00A33486" w:rsidP="00A3348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39DE7353" w14:textId="77777777" w:rsidR="00A33486" w:rsidRDefault="00A33486" w:rsidP="00A334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5FAFB0A" w14:textId="77777777" w:rsidR="00A33486" w:rsidRPr="00DA00AB" w:rsidRDefault="00A33486" w:rsidP="00A334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dnia podpisania. </w:t>
      </w:r>
    </w:p>
    <w:p w14:paraId="2E76A856" w14:textId="77777777" w:rsidR="00A33486" w:rsidRDefault="00A33486"/>
    <w:sectPr w:rsidR="00A33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86"/>
    <w:rsid w:val="00A33486"/>
    <w:rsid w:val="00B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9958"/>
  <w15:chartTrackingRefBased/>
  <w15:docId w15:val="{C9687A13-58EC-4393-B955-705AA46D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3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4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4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4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4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4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4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4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4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4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34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34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34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4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48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A3348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</dc:creator>
  <cp:keywords/>
  <dc:description/>
  <cp:lastModifiedBy>Judyta M</cp:lastModifiedBy>
  <cp:revision>1</cp:revision>
  <dcterms:created xsi:type="dcterms:W3CDTF">2025-01-31T09:11:00Z</dcterms:created>
  <dcterms:modified xsi:type="dcterms:W3CDTF">2025-01-31T09:15:00Z</dcterms:modified>
</cp:coreProperties>
</file>